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43" w:tblpY="376"/>
        <w:tblOverlap w:val="never"/>
        <w:tblW w:w="143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649"/>
        <w:gridCol w:w="649"/>
        <w:gridCol w:w="649"/>
        <w:gridCol w:w="881"/>
        <w:gridCol w:w="1116"/>
        <w:gridCol w:w="649"/>
        <w:gridCol w:w="649"/>
        <w:gridCol w:w="649"/>
        <w:gridCol w:w="881"/>
        <w:gridCol w:w="1116"/>
        <w:gridCol w:w="649"/>
        <w:gridCol w:w="649"/>
        <w:gridCol w:w="649"/>
        <w:gridCol w:w="881"/>
        <w:gridCol w:w="1116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35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潜山市立医院特殊服装服装统计表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3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男医</w:t>
            </w:r>
          </w:p>
        </w:tc>
        <w:tc>
          <w:tcPr>
            <w:tcW w:w="3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女医</w:t>
            </w:r>
          </w:p>
        </w:tc>
        <w:tc>
          <w:tcPr>
            <w:tcW w:w="3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供应室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血透室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产房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0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07" w:tblpY="443"/>
        <w:tblOverlap w:val="never"/>
        <w:tblW w:w="15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tbl>
      <w:tblPr>
        <w:tblStyle w:val="3"/>
        <w:tblW w:w="141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9"/>
        <w:gridCol w:w="344"/>
        <w:gridCol w:w="344"/>
        <w:gridCol w:w="344"/>
        <w:gridCol w:w="467"/>
        <w:gridCol w:w="590"/>
        <w:gridCol w:w="344"/>
        <w:gridCol w:w="344"/>
        <w:gridCol w:w="344"/>
        <w:gridCol w:w="467"/>
        <w:gridCol w:w="590"/>
        <w:gridCol w:w="344"/>
        <w:gridCol w:w="344"/>
        <w:gridCol w:w="344"/>
        <w:gridCol w:w="467"/>
        <w:gridCol w:w="590"/>
        <w:gridCol w:w="47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416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潜山市立医院各科室工作服装统计表（除特殊科室以外）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男医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女医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4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4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院领导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院办室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医共体办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监察审计科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保卫科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防保科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医教科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医院感染管理科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物价办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后勤保障科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脑电图室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骨一科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骨一科病区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骨二科病区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消化内科病区（内镜中心）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磁共振室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泌尿外科（胸外科）病区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妇科（中医）病区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产科（眼科）病区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发热门诊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轮转医生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轮转护理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疫苗接种点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核酸检测点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预检分诊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合计（人）</w:t>
            </w:r>
          </w:p>
        </w:tc>
        <w:tc>
          <w:tcPr>
            <w:tcW w:w="1096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医院院徽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6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1367155" cy="1391920"/>
                  <wp:effectExtent l="0" t="0" r="4445" b="17780"/>
                  <wp:docPr id="2" name="图片 2" descr="1c5383eb1fb5e7f06dad46905e550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c5383eb1fb5e7f06dad46905e550f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155" cy="139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3"/>
        <w:tblW w:w="140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340"/>
        <w:gridCol w:w="340"/>
        <w:gridCol w:w="340"/>
        <w:gridCol w:w="461"/>
        <w:gridCol w:w="583"/>
        <w:gridCol w:w="340"/>
        <w:gridCol w:w="340"/>
        <w:gridCol w:w="340"/>
        <w:gridCol w:w="461"/>
        <w:gridCol w:w="583"/>
        <w:gridCol w:w="340"/>
        <w:gridCol w:w="340"/>
        <w:gridCol w:w="340"/>
        <w:gridCol w:w="461"/>
        <w:gridCol w:w="583"/>
        <w:gridCol w:w="4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401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潜山市立医院各科室工作服装统计表（总表）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男医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女医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45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45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院领导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院办室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医共体办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监察审计科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保卫科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防保科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医教科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医院感染管理科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物价办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后勤保障科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脑电图室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血透室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血透室病区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骨一科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骨一科病区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骨二科病区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ICU病区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消化内科病区（内镜中心）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磁共振室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泌尿外科（胸外科）病区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产房病区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妇科（中医）病区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产科（眼科）病区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肿瘤科病区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发热门诊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轮转医生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轮转护理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疫苗接种点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核酸检测点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预检分诊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5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2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医院院徽</w:t>
            </w:r>
          </w:p>
        </w:tc>
        <w:tc>
          <w:tcPr>
            <w:tcW w:w="1075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1367155" cy="1391920"/>
                  <wp:effectExtent l="0" t="0" r="4445" b="17780"/>
                  <wp:docPr id="1" name="图片 1" descr="1c5383eb1fb5e7f06dad46905e550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c5383eb1fb5e7f06dad46905e550f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155" cy="139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sectPr>
      <w:pgSz w:w="16838" w:h="11906" w:orient="landscape"/>
      <w:pgMar w:top="138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YjBiMDRmZTFhZjY4YWZiMTM3NjU3Nzk4NzU5NjgifQ=="/>
  </w:docVars>
  <w:rsids>
    <w:rsidRoot w:val="77B34B5C"/>
    <w:rsid w:val="09F72614"/>
    <w:rsid w:val="0FD61D36"/>
    <w:rsid w:val="1FFD0E35"/>
    <w:rsid w:val="2CB02D23"/>
    <w:rsid w:val="2E347C03"/>
    <w:rsid w:val="3C201F7E"/>
    <w:rsid w:val="4AD15DCA"/>
    <w:rsid w:val="77B3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layui-this"/>
    <w:basedOn w:val="4"/>
    <w:qFormat/>
    <w:uiPriority w:val="0"/>
    <w:rPr>
      <w:bdr w:val="single" w:color="EEEEEE" w:sz="4" w:space="0"/>
      <w:shd w:val="clear" w:fill="FFFFFF"/>
    </w:rPr>
  </w:style>
  <w:style w:type="character" w:customStyle="1" w:styleId="8">
    <w:name w:val="first-child"/>
    <w:basedOn w:val="4"/>
    <w:qFormat/>
    <w:uiPriority w:val="0"/>
  </w:style>
  <w:style w:type="character" w:customStyle="1" w:styleId="9">
    <w:name w:val="layui-layer-tabnow"/>
    <w:basedOn w:val="4"/>
    <w:uiPriority w:val="0"/>
    <w:rPr>
      <w:bdr w:val="single" w:color="CCCCCC" w:sz="4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2160</Words>
  <Characters>2300</Characters>
  <Lines>0</Lines>
  <Paragraphs>0</Paragraphs>
  <TotalTime>0</TotalTime>
  <ScaleCrop>false</ScaleCrop>
  <LinksUpToDate>false</LinksUpToDate>
  <CharactersWithSpaces>2321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2022-08-30T03:11:00Z</dcterms:created>
  <dc:creator>邱业明</dc:creator>
  <cp:lastModifiedBy>笑鈜</cp:lastModifiedBy>
  <cp:lastPrinted>2022-11-16T02:25:00Z</cp:lastPrinted>
  <dcterms:modified xsi:type="dcterms:W3CDTF">2022-11-16T06:27:33Z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0074131E7426495EB492ACB646999397</vt:lpwstr>
  </property>
</Properties>
</file>