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pacing w:val="-2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</w:rPr>
        <w:t>年潜山市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  <w:lang w:eastAsia="zh-CN"/>
        </w:rPr>
        <w:t>立医院第二次现场招聘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32"/>
          <w:szCs w:val="32"/>
        </w:rPr>
        <w:t>卫生专业技术人员报名表</w:t>
      </w:r>
    </w:p>
    <w:bookmarkEnd w:id="0"/>
    <w:tbl>
      <w:tblPr>
        <w:tblStyle w:val="2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630" w:firstLineChars="3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学历  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专业及执业资格证</w:t>
            </w:r>
          </w:p>
        </w:tc>
        <w:tc>
          <w:tcPr>
            <w:tcW w:w="2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面貌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</w:t>
            </w:r>
            <w:r>
              <w:rPr>
                <w:rFonts w:asci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center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个人简历</w:t>
            </w:r>
          </w:p>
        </w:tc>
        <w:tc>
          <w:tcPr>
            <w:tcW w:w="8592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从大学写起：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59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4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考生诚信</w:t>
            </w:r>
            <w:r>
              <w:rPr>
                <w:rFonts w:asci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、上述所填写情况和提供的相关材料、证件均真实有效。若有虚假，同意取消聘用资格；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420" w:firstLineChars="20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、凭第二代有效居民身份证进入考场，如因身份证无效不能参加考试，责任自负；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040" w:leftChars="200" w:right="0" w:hanging="4620" w:hangingChars="2200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、本人不属于县以上人社部门认定有考试违纪行为且在停考期内人员。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040" w:leftChars="200" w:right="0" w:hanging="4620" w:hangingChars="2200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已阅读《考试期间疫情防控须知》，严格遵守考试期间疫情防控相关规定。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50" w:leftChars="1900" w:right="0" w:hanging="1260" w:hangingChars="600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报考人（签名）：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50" w:leftChars="2500" w:right="0" w:firstLine="1050" w:firstLineChars="500"/>
              <w:jc w:val="left"/>
              <w:textAlignment w:val="auto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   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资格审查人员签名</w:t>
            </w:r>
          </w:p>
        </w:tc>
        <w:tc>
          <w:tcPr>
            <w:tcW w:w="85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420" w:firstLineChars="200"/>
              <w:jc w:val="left"/>
              <w:textAlignment w:val="auto"/>
              <w:rPr>
                <w:rFonts w:ascii="宋体" w:hAnsi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firstLine="5250" w:firstLineChars="2500"/>
              <w:jc w:val="left"/>
              <w:textAlignment w:val="auto"/>
              <w:rPr>
                <w:rFonts w:asci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/>
                <w:sz w:val="21"/>
                <w:szCs w:val="21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94AA3"/>
    <w:rsid w:val="6D49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2021-06-29T00:55:00Z</dcterms:created>
  <dc:creator>AHo-王宏</dc:creator>
  <cp:lastModifiedBy>AHo-王宏</cp:lastModifiedBy>
  <dcterms:modified xsi:type="dcterms:W3CDTF">2021-06-29T00:56:17Z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7A083FE587094F359A553D6F8AC0964C</vt:lpwstr>
  </property>
</Properties>
</file>